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64" w:rsidRDefault="009447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944764" w:rsidRDefault="001B35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944764">
          <w:pgSz w:w="12240" w:h="15840"/>
          <w:pgMar w:top="720" w:right="1440" w:bottom="720" w:left="1440" w:header="0" w:footer="72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-786764</wp:posOffset>
            </wp:positionH>
            <wp:positionV relativeFrom="paragraph">
              <wp:posOffset>0</wp:posOffset>
            </wp:positionV>
            <wp:extent cx="6844665" cy="1410207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1410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4764" w:rsidRDefault="001B356E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Volunteer Coach Requirements</w:t>
      </w:r>
    </w:p>
    <w:p w:rsidR="00944764" w:rsidRDefault="00944764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944764" w:rsidRDefault="001B356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Fingerprint Clearance </w:t>
      </w:r>
      <w:r>
        <w:rPr>
          <w:rFonts w:ascii="Calibri" w:eastAsia="Calibri" w:hAnsi="Calibri" w:cs="Calibri"/>
          <w:color w:val="000000"/>
          <w:sz w:val="28"/>
          <w:szCs w:val="28"/>
        </w:rPr>
        <w:t>(through NYSED, call 877-472-6915 to set up appt., expense is individual’s responsibility)</w:t>
      </w:r>
    </w:p>
    <w:p w:rsidR="00944764" w:rsidRDefault="00944764">
      <w:pPr>
        <w:rPr>
          <w:b/>
          <w:sz w:val="28"/>
          <w:szCs w:val="28"/>
          <w:u w:val="single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Completed Volunteer Coach Application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(located in the athletics’ office)</w:t>
      </w:r>
    </w:p>
    <w:p w:rsidR="00944764" w:rsidRDefault="00944764">
      <w:pPr>
        <w:rPr>
          <w:sz w:val="28"/>
          <w:szCs w:val="28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Valid First Aid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(must be full first aid course approved by the NYSED, not a refresher)</w:t>
      </w:r>
    </w:p>
    <w:p w:rsidR="00944764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Valid CPR/AED </w:t>
      </w:r>
      <w:r>
        <w:rPr>
          <w:rFonts w:ascii="Calibri" w:eastAsia="Calibri" w:hAnsi="Calibri" w:cs="Calibri"/>
          <w:color w:val="000000"/>
          <w:sz w:val="28"/>
          <w:szCs w:val="28"/>
        </w:rPr>
        <w:t>(must be full CPR/AED course approved by the NYSED, not a refresher)</w:t>
      </w:r>
    </w:p>
    <w:p w:rsidR="00944764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Workshop- Child Abuse </w:t>
      </w:r>
      <w:r>
        <w:rPr>
          <w:rFonts w:ascii="Calibri" w:eastAsia="Calibri" w:hAnsi="Calibri" w:cs="Calibri"/>
          <w:color w:val="000000"/>
          <w:sz w:val="28"/>
          <w:szCs w:val="28"/>
        </w:rPr>
        <w:t>(mandated reporter)</w:t>
      </w:r>
    </w:p>
    <w:p w:rsidR="00944764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Workshop-Violence Intervention and Prevention</w:t>
      </w:r>
    </w:p>
    <w:p w:rsidR="00944764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Workshop- Dignity for All Students Act </w:t>
      </w:r>
      <w:r>
        <w:rPr>
          <w:rFonts w:ascii="Calibri" w:eastAsia="Calibri" w:hAnsi="Calibri" w:cs="Calibri"/>
          <w:color w:val="000000"/>
          <w:sz w:val="28"/>
          <w:szCs w:val="28"/>
        </w:rPr>
        <w:t>(see Section 3 website for class info.)</w:t>
      </w:r>
    </w:p>
    <w:p w:rsidR="00944764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Set up TEACH account </w:t>
      </w:r>
      <w:r>
        <w:rPr>
          <w:rFonts w:ascii="Calibri" w:eastAsia="Calibri" w:hAnsi="Calibri" w:cs="Calibri"/>
          <w:color w:val="000000"/>
          <w:sz w:val="28"/>
          <w:szCs w:val="28"/>
        </w:rPr>
        <w:t>(contact BOCES for more information 315-963-4286)</w:t>
      </w:r>
    </w:p>
    <w:p w:rsidR="00944764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944764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Heads Up Concussion in Youth Sports Training </w:t>
      </w:r>
      <w:hyperlink r:id="rId7">
        <w:r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www.cdc.gov/headsup/youthsports/training/index.html</w:t>
        </w:r>
      </w:hyperlink>
    </w:p>
    <w:p w:rsidR="00944764" w:rsidRDefault="00944764">
      <w:pPr>
        <w:rPr>
          <w:rFonts w:ascii="Calibri" w:eastAsia="Calibri" w:hAnsi="Calibri" w:cs="Calibri"/>
          <w:color w:val="000000"/>
          <w:sz w:val="28"/>
          <w:szCs w:val="28"/>
        </w:rPr>
      </w:pPr>
    </w:p>
    <w:p w:rsidR="00944764" w:rsidRDefault="001B356E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All volunteer coaches must complete the above requirements in order for their name to be submitted on a board of education agen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da for review.  Start date of the volunteer coach will be effective the day following board approval.  Volunteer coaching candidates may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NOT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serve in any coaching role until board approval.  Angela Miller or I will contact you regarding volunteer coaching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candidates’ status </w:t>
      </w: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and effective start dates.  </w:t>
      </w:r>
      <w:r>
        <w:rPr>
          <w:sz w:val="28"/>
          <w:szCs w:val="28"/>
        </w:rPr>
        <w:t>Let me know if you have any questions and thank you for your dedication to our athletic teams.</w:t>
      </w:r>
    </w:p>
    <w:p w:rsidR="00944764" w:rsidRDefault="00944764">
      <w:pPr>
        <w:rPr>
          <w:sz w:val="28"/>
          <w:szCs w:val="28"/>
        </w:rPr>
      </w:pPr>
    </w:p>
    <w:p w:rsidR="00944764" w:rsidRDefault="001B356E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944764" w:rsidRDefault="00944764">
      <w:pPr>
        <w:rPr>
          <w:sz w:val="28"/>
          <w:szCs w:val="28"/>
        </w:rPr>
      </w:pPr>
    </w:p>
    <w:p w:rsidR="00944764" w:rsidRDefault="001B356E">
      <w:pPr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Cynthia Lauzon</w:t>
      </w:r>
    </w:p>
    <w:sectPr w:rsidR="00944764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438FA"/>
    <w:multiLevelType w:val="multilevel"/>
    <w:tmpl w:val="1772C1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1C5ABE"/>
    <w:multiLevelType w:val="multilevel"/>
    <w:tmpl w:val="F3D6E5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64"/>
    <w:rsid w:val="001B356E"/>
    <w:rsid w:val="009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EF5D7-40B3-4D46-B7A8-4949781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94"/>
  </w:style>
  <w:style w:type="paragraph" w:styleId="Heading1">
    <w:name w:val="heading 1"/>
    <w:basedOn w:val="Normal1"/>
    <w:next w:val="Normal1"/>
    <w:rsid w:val="00D94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94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94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94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943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943B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D943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943BB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48C2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c.gov/headsup/youthsports/training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fCSeIoeHpOEr5Xt7KPf0YGoKLA==">CgMxLjAyCGguZ2pkZ3hzOAByITFRRWFpbjdMeG1aMjNDRGFmTkYweVVoYUVCOHQ3eVhyRw==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3686B63E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Bullard, Rhonda</dc:creator>
  <cp:lastModifiedBy>Miller, Angela</cp:lastModifiedBy>
  <cp:revision>2</cp:revision>
  <dcterms:created xsi:type="dcterms:W3CDTF">2023-10-24T13:30:00Z</dcterms:created>
  <dcterms:modified xsi:type="dcterms:W3CDTF">2023-10-24T13:30:00Z</dcterms:modified>
</cp:coreProperties>
</file>