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E95" w:rsidRDefault="00D54100">
      <w:pPr>
        <w:sectPr w:rsidR="00104E95">
          <w:pgSz w:w="12240" w:h="15840"/>
          <w:pgMar w:top="720" w:right="720" w:bottom="720" w:left="720" w:header="720" w:footer="720" w:gutter="0"/>
          <w:cols w:space="720"/>
        </w:sectPr>
      </w:pPr>
      <w:bookmarkStart w:id="0" w:name="_GoBack"/>
      <w:bookmarkEnd w:id="0"/>
      <w:r>
        <w:rPr>
          <w:noProof/>
        </w:rPr>
        <w:drawing>
          <wp:inline distT="0" distB="0" distL="0" distR="0">
            <wp:extent cx="6858000" cy="1409301"/>
            <wp:effectExtent l="19050" t="0" r="0" b="0"/>
            <wp:docPr id="2" name="Picture 1" descr="E:\Copy Center\From MAC\Letterhead &amp; Envelopes\stencils (original)\2022\K Humphre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Center\From MAC\Letterhead &amp; Envelopes\stencils (original)\2022\K Humphrey.bmp"/>
                    <pic:cNvPicPr>
                      <a:picLocks noChangeAspect="1" noChangeArrowheads="1"/>
                    </pic:cNvPicPr>
                  </pic:nvPicPr>
                  <pic:blipFill>
                    <a:blip r:embed="rId7"/>
                    <a:srcRect/>
                    <a:stretch>
                      <a:fillRect/>
                    </a:stretch>
                  </pic:blipFill>
                  <pic:spPr bwMode="auto">
                    <a:xfrm>
                      <a:off x="0" y="0"/>
                      <a:ext cx="6858000" cy="1409301"/>
                    </a:xfrm>
                    <a:prstGeom prst="rect">
                      <a:avLst/>
                    </a:prstGeom>
                    <a:noFill/>
                    <a:ln w="9525">
                      <a:noFill/>
                      <a:miter lim="800000"/>
                      <a:headEnd/>
                      <a:tailEnd/>
                    </a:ln>
                  </pic:spPr>
                </pic:pic>
              </a:graphicData>
            </a:graphic>
          </wp:inline>
        </w:drawing>
      </w:r>
      <w:r w:rsidR="00A43885" w:rsidRPr="00A43885">
        <w:rPr>
          <w:noProof/>
        </w:rPr>
        <w:t xml:space="preserve"> </w:t>
      </w:r>
    </w:p>
    <w:p w:rsidR="00104E95" w:rsidRDefault="00104E95">
      <w:pPr>
        <w:pStyle w:val="Header"/>
        <w:tabs>
          <w:tab w:val="clear" w:pos="4320"/>
          <w:tab w:val="clear" w:pos="8640"/>
        </w:tabs>
      </w:pPr>
    </w:p>
    <w:p w:rsidR="00A720C4" w:rsidRDefault="00A720C4" w:rsidP="00A720C4">
      <w:pPr>
        <w:jc w:val="center"/>
        <w:rPr>
          <w:b/>
          <w:sz w:val="24"/>
          <w:szCs w:val="24"/>
        </w:rPr>
      </w:pPr>
      <w:r w:rsidRPr="00C332FF">
        <w:rPr>
          <w:b/>
          <w:sz w:val="24"/>
          <w:szCs w:val="24"/>
        </w:rPr>
        <w:t>School</w:t>
      </w:r>
      <w:r>
        <w:rPr>
          <w:b/>
          <w:sz w:val="24"/>
          <w:szCs w:val="24"/>
        </w:rPr>
        <w:t>-</w:t>
      </w:r>
      <w:r w:rsidRPr="00C332FF">
        <w:rPr>
          <w:b/>
          <w:sz w:val="24"/>
          <w:szCs w:val="24"/>
        </w:rPr>
        <w:t xml:space="preserve">Parent </w:t>
      </w:r>
      <w:r>
        <w:rPr>
          <w:b/>
          <w:sz w:val="24"/>
          <w:szCs w:val="24"/>
        </w:rPr>
        <w:t xml:space="preserve">and Family </w:t>
      </w:r>
      <w:r w:rsidRPr="00C332FF">
        <w:rPr>
          <w:b/>
          <w:sz w:val="24"/>
          <w:szCs w:val="24"/>
        </w:rPr>
        <w:t>Compact</w:t>
      </w:r>
    </w:p>
    <w:p w:rsidR="00A720C4" w:rsidRPr="00C332FF" w:rsidRDefault="00A720C4" w:rsidP="00A720C4">
      <w:pPr>
        <w:jc w:val="center"/>
        <w:rPr>
          <w:b/>
          <w:sz w:val="24"/>
          <w:szCs w:val="24"/>
        </w:rPr>
      </w:pPr>
    </w:p>
    <w:p w:rsidR="00A720C4" w:rsidRDefault="00A720C4" w:rsidP="00A720C4">
      <w:pPr>
        <w:rPr>
          <w:sz w:val="24"/>
          <w:szCs w:val="24"/>
        </w:rPr>
      </w:pPr>
      <w:r>
        <w:rPr>
          <w:sz w:val="24"/>
          <w:szCs w:val="24"/>
        </w:rPr>
        <w:t xml:space="preserve">As part of the Title I, Part A Non-Regulatory Guidance, each school needs to have a school-parent and family compact. This compact shows how we as educators and parents agree to work together to help all of our students meet with academic success. We have also included student responsibilities as well. It is important that you review the compact in order to achieve our mutual goal of providing the highest quality education for our children. </w:t>
      </w:r>
    </w:p>
    <w:p w:rsidR="00A720C4" w:rsidRDefault="00A720C4" w:rsidP="00A720C4">
      <w:pPr>
        <w:rPr>
          <w:sz w:val="24"/>
          <w:szCs w:val="24"/>
        </w:rPr>
      </w:pPr>
      <w:r>
        <w:rPr>
          <w:sz w:val="24"/>
          <w:szCs w:val="24"/>
        </w:rPr>
        <w:t>The school agrees:</w:t>
      </w:r>
    </w:p>
    <w:p w:rsidR="00A720C4" w:rsidRDefault="00A720C4" w:rsidP="00A720C4">
      <w:pPr>
        <w:pStyle w:val="ListParagraph"/>
        <w:numPr>
          <w:ilvl w:val="0"/>
          <w:numId w:val="1"/>
        </w:numPr>
        <w:spacing w:after="0" w:line="240" w:lineRule="auto"/>
        <w:rPr>
          <w:sz w:val="24"/>
          <w:szCs w:val="24"/>
        </w:rPr>
      </w:pPr>
      <w:r>
        <w:rPr>
          <w:sz w:val="24"/>
          <w:szCs w:val="24"/>
        </w:rPr>
        <w:t>To provide high-quality curriculum and instruction in a supportive and effective learning environment that enables the participating children to meet the State’s student academic achievement standards.</w:t>
      </w:r>
    </w:p>
    <w:p w:rsidR="00A720C4" w:rsidRDefault="00A720C4" w:rsidP="00A720C4">
      <w:pPr>
        <w:pStyle w:val="ListParagraph"/>
        <w:numPr>
          <w:ilvl w:val="0"/>
          <w:numId w:val="1"/>
        </w:numPr>
        <w:spacing w:after="0" w:line="240" w:lineRule="auto"/>
        <w:rPr>
          <w:sz w:val="24"/>
          <w:szCs w:val="24"/>
        </w:rPr>
      </w:pPr>
      <w:r>
        <w:rPr>
          <w:sz w:val="24"/>
          <w:szCs w:val="24"/>
        </w:rPr>
        <w:t>Hold parent-teacher conferences during which this compact will be discussed as it relates to the individual child’s achievement.</w:t>
      </w:r>
    </w:p>
    <w:p w:rsidR="00A720C4" w:rsidRDefault="00A720C4" w:rsidP="00A720C4">
      <w:pPr>
        <w:pStyle w:val="ListParagraph"/>
        <w:numPr>
          <w:ilvl w:val="0"/>
          <w:numId w:val="1"/>
        </w:numPr>
        <w:spacing w:after="0" w:line="240" w:lineRule="auto"/>
        <w:rPr>
          <w:sz w:val="24"/>
          <w:szCs w:val="24"/>
        </w:rPr>
      </w:pPr>
      <w:r>
        <w:rPr>
          <w:sz w:val="24"/>
          <w:szCs w:val="24"/>
        </w:rPr>
        <w:t>Provide parents/family members with frequent reports on their children’s progress.</w:t>
      </w:r>
    </w:p>
    <w:p w:rsidR="00A720C4" w:rsidRDefault="00A720C4" w:rsidP="00A720C4">
      <w:pPr>
        <w:pStyle w:val="ListParagraph"/>
        <w:numPr>
          <w:ilvl w:val="0"/>
          <w:numId w:val="1"/>
        </w:numPr>
        <w:spacing w:after="0" w:line="240" w:lineRule="auto"/>
        <w:rPr>
          <w:sz w:val="24"/>
          <w:szCs w:val="24"/>
        </w:rPr>
      </w:pPr>
      <w:r>
        <w:rPr>
          <w:sz w:val="24"/>
          <w:szCs w:val="24"/>
        </w:rPr>
        <w:t>Provide parents/family members reasonable access to staff</w:t>
      </w:r>
    </w:p>
    <w:p w:rsidR="00A720C4" w:rsidRDefault="00A720C4" w:rsidP="00A720C4">
      <w:pPr>
        <w:pStyle w:val="ListParagraph"/>
        <w:numPr>
          <w:ilvl w:val="0"/>
          <w:numId w:val="1"/>
        </w:numPr>
        <w:spacing w:after="0" w:line="240" w:lineRule="auto"/>
        <w:rPr>
          <w:sz w:val="24"/>
          <w:szCs w:val="24"/>
        </w:rPr>
      </w:pPr>
      <w:r>
        <w:rPr>
          <w:sz w:val="24"/>
          <w:szCs w:val="24"/>
        </w:rPr>
        <w:t>Provide parents/family members opportunities to volunteer and participate in their child’s class and to observe classroom activities.</w:t>
      </w:r>
    </w:p>
    <w:p w:rsidR="00A720C4" w:rsidRDefault="00A720C4" w:rsidP="00A720C4">
      <w:pPr>
        <w:rPr>
          <w:sz w:val="24"/>
          <w:szCs w:val="24"/>
        </w:rPr>
      </w:pPr>
      <w:r>
        <w:rPr>
          <w:sz w:val="24"/>
          <w:szCs w:val="24"/>
        </w:rPr>
        <w:t>The parent/family member agrees:</w:t>
      </w:r>
    </w:p>
    <w:p w:rsidR="00A720C4" w:rsidRDefault="00A720C4" w:rsidP="00A720C4">
      <w:pPr>
        <w:pStyle w:val="ListParagraph"/>
        <w:numPr>
          <w:ilvl w:val="0"/>
          <w:numId w:val="2"/>
        </w:numPr>
        <w:spacing w:after="0" w:line="240" w:lineRule="auto"/>
        <w:rPr>
          <w:sz w:val="24"/>
          <w:szCs w:val="24"/>
        </w:rPr>
      </w:pPr>
      <w:r>
        <w:rPr>
          <w:sz w:val="24"/>
          <w:szCs w:val="24"/>
        </w:rPr>
        <w:t>To support our children’s learning in the following ways:</w:t>
      </w:r>
    </w:p>
    <w:p w:rsidR="00A720C4" w:rsidRDefault="00A720C4" w:rsidP="00A720C4">
      <w:pPr>
        <w:pStyle w:val="ListParagraph"/>
        <w:numPr>
          <w:ilvl w:val="1"/>
          <w:numId w:val="2"/>
        </w:numPr>
        <w:spacing w:after="0" w:line="240" w:lineRule="auto"/>
        <w:rPr>
          <w:sz w:val="24"/>
          <w:szCs w:val="24"/>
        </w:rPr>
      </w:pPr>
      <w:r>
        <w:rPr>
          <w:sz w:val="24"/>
          <w:szCs w:val="24"/>
        </w:rPr>
        <w:t>Monitoring attendance</w:t>
      </w:r>
    </w:p>
    <w:p w:rsidR="00A720C4" w:rsidRDefault="00A720C4" w:rsidP="00A720C4">
      <w:pPr>
        <w:pStyle w:val="ListParagraph"/>
        <w:numPr>
          <w:ilvl w:val="1"/>
          <w:numId w:val="2"/>
        </w:numPr>
        <w:spacing w:after="0" w:line="240" w:lineRule="auto"/>
        <w:rPr>
          <w:sz w:val="24"/>
          <w:szCs w:val="24"/>
        </w:rPr>
      </w:pPr>
      <w:r>
        <w:rPr>
          <w:sz w:val="24"/>
          <w:szCs w:val="24"/>
        </w:rPr>
        <w:t>Ensuring that homework is completed</w:t>
      </w:r>
    </w:p>
    <w:p w:rsidR="00A720C4" w:rsidRDefault="00A720C4" w:rsidP="00A720C4">
      <w:pPr>
        <w:pStyle w:val="ListParagraph"/>
        <w:numPr>
          <w:ilvl w:val="1"/>
          <w:numId w:val="2"/>
        </w:numPr>
        <w:spacing w:after="0" w:line="240" w:lineRule="auto"/>
        <w:rPr>
          <w:sz w:val="24"/>
          <w:szCs w:val="24"/>
        </w:rPr>
      </w:pPr>
      <w:r>
        <w:rPr>
          <w:sz w:val="24"/>
          <w:szCs w:val="24"/>
        </w:rPr>
        <w:t>Monitoring amount of television children watch</w:t>
      </w:r>
    </w:p>
    <w:p w:rsidR="00A720C4" w:rsidRDefault="00A720C4" w:rsidP="00A720C4">
      <w:pPr>
        <w:pStyle w:val="ListParagraph"/>
        <w:numPr>
          <w:ilvl w:val="1"/>
          <w:numId w:val="2"/>
        </w:numPr>
        <w:spacing w:after="0" w:line="240" w:lineRule="auto"/>
        <w:rPr>
          <w:sz w:val="24"/>
          <w:szCs w:val="24"/>
        </w:rPr>
      </w:pPr>
      <w:r>
        <w:rPr>
          <w:sz w:val="24"/>
          <w:szCs w:val="24"/>
        </w:rPr>
        <w:t>Volunteering in child’s classroom</w:t>
      </w:r>
    </w:p>
    <w:p w:rsidR="00A720C4" w:rsidRDefault="00A720C4" w:rsidP="00A720C4">
      <w:pPr>
        <w:pStyle w:val="ListParagraph"/>
        <w:numPr>
          <w:ilvl w:val="1"/>
          <w:numId w:val="2"/>
        </w:numPr>
        <w:spacing w:after="0" w:line="240" w:lineRule="auto"/>
        <w:rPr>
          <w:sz w:val="24"/>
          <w:szCs w:val="24"/>
        </w:rPr>
      </w:pPr>
      <w:r>
        <w:rPr>
          <w:sz w:val="24"/>
          <w:szCs w:val="24"/>
        </w:rPr>
        <w:t>Participating, as appropriate, in decisions relating to my child’s education</w:t>
      </w:r>
    </w:p>
    <w:p w:rsidR="00A720C4" w:rsidRDefault="00A720C4" w:rsidP="00A720C4">
      <w:pPr>
        <w:pStyle w:val="ListParagraph"/>
        <w:numPr>
          <w:ilvl w:val="1"/>
          <w:numId w:val="2"/>
        </w:numPr>
        <w:spacing w:after="0" w:line="240" w:lineRule="auto"/>
        <w:rPr>
          <w:sz w:val="24"/>
          <w:szCs w:val="24"/>
        </w:rPr>
      </w:pPr>
      <w:r>
        <w:rPr>
          <w:sz w:val="24"/>
          <w:szCs w:val="24"/>
        </w:rPr>
        <w:t>Promoting positive use of my child’s extracurricular time</w:t>
      </w:r>
    </w:p>
    <w:p w:rsidR="00A720C4" w:rsidRDefault="00A720C4" w:rsidP="00A720C4">
      <w:pPr>
        <w:pStyle w:val="ListParagraph"/>
        <w:numPr>
          <w:ilvl w:val="1"/>
          <w:numId w:val="2"/>
        </w:numPr>
        <w:spacing w:after="0" w:line="240" w:lineRule="auto"/>
        <w:rPr>
          <w:sz w:val="24"/>
          <w:szCs w:val="24"/>
        </w:rPr>
      </w:pPr>
      <w:r>
        <w:rPr>
          <w:sz w:val="24"/>
          <w:szCs w:val="24"/>
        </w:rPr>
        <w:t>Staying informed about my child’s education and communicating with the school by promptly reading all notices from the school or the school district either received by my child or by mail and responding, as appropriate</w:t>
      </w:r>
    </w:p>
    <w:p w:rsidR="00A720C4" w:rsidRPr="00C332FF" w:rsidRDefault="00A720C4" w:rsidP="00A720C4">
      <w:pPr>
        <w:pStyle w:val="ListParagraph"/>
        <w:numPr>
          <w:ilvl w:val="1"/>
          <w:numId w:val="2"/>
        </w:numPr>
        <w:spacing w:after="0" w:line="240" w:lineRule="auto"/>
        <w:rPr>
          <w:sz w:val="24"/>
          <w:szCs w:val="24"/>
        </w:rPr>
      </w:pPr>
      <w:r w:rsidRPr="00C332FF">
        <w:rPr>
          <w:sz w:val="24"/>
          <w:szCs w:val="24"/>
        </w:rPr>
        <w:t xml:space="preserve">Serving, to the extent possible, on policy and advisory groups, such as being </w:t>
      </w:r>
      <w:r>
        <w:rPr>
          <w:sz w:val="24"/>
          <w:szCs w:val="24"/>
        </w:rPr>
        <w:t xml:space="preserve">a </w:t>
      </w:r>
      <w:r w:rsidRPr="002E0791">
        <w:rPr>
          <w:sz w:val="24"/>
          <w:szCs w:val="24"/>
        </w:rPr>
        <w:t xml:space="preserve">Title I, Part A parent representative on the district’s Title I Collaborative Team,  the State’s Committee of Practitioners, the School </w:t>
      </w:r>
      <w:r>
        <w:rPr>
          <w:sz w:val="24"/>
          <w:szCs w:val="24"/>
        </w:rPr>
        <w:t>Improvement</w:t>
      </w:r>
      <w:r w:rsidRPr="002E0791">
        <w:rPr>
          <w:sz w:val="24"/>
          <w:szCs w:val="24"/>
        </w:rPr>
        <w:t xml:space="preserve"> Team or other school advisory or policy groups</w:t>
      </w:r>
    </w:p>
    <w:p w:rsidR="00A720C4" w:rsidRDefault="00A720C4" w:rsidP="00A720C4">
      <w:pPr>
        <w:rPr>
          <w:sz w:val="24"/>
          <w:szCs w:val="24"/>
        </w:rPr>
      </w:pPr>
    </w:p>
    <w:p w:rsidR="00A720C4" w:rsidRDefault="00A720C4" w:rsidP="00A720C4">
      <w:pPr>
        <w:rPr>
          <w:sz w:val="24"/>
          <w:szCs w:val="24"/>
        </w:rPr>
      </w:pPr>
      <w:r>
        <w:rPr>
          <w:sz w:val="24"/>
          <w:szCs w:val="24"/>
        </w:rPr>
        <w:t>The student agrees:</w:t>
      </w:r>
    </w:p>
    <w:p w:rsidR="00A720C4" w:rsidRDefault="00A720C4" w:rsidP="00A720C4">
      <w:pPr>
        <w:pStyle w:val="ListParagraph"/>
        <w:numPr>
          <w:ilvl w:val="0"/>
          <w:numId w:val="2"/>
        </w:numPr>
        <w:spacing w:after="0" w:line="240" w:lineRule="auto"/>
        <w:rPr>
          <w:sz w:val="24"/>
          <w:szCs w:val="24"/>
        </w:rPr>
      </w:pPr>
      <w:r>
        <w:rPr>
          <w:sz w:val="24"/>
          <w:szCs w:val="24"/>
        </w:rPr>
        <w:t>To share the responsibility to improve our academic achievement and achieve the state’s high standards in the following ways:</w:t>
      </w:r>
    </w:p>
    <w:p w:rsidR="00A720C4" w:rsidRDefault="00A720C4" w:rsidP="00A720C4">
      <w:pPr>
        <w:pStyle w:val="ListParagraph"/>
        <w:numPr>
          <w:ilvl w:val="1"/>
          <w:numId w:val="2"/>
        </w:numPr>
        <w:spacing w:after="0" w:line="240" w:lineRule="auto"/>
        <w:rPr>
          <w:sz w:val="24"/>
          <w:szCs w:val="24"/>
        </w:rPr>
      </w:pPr>
      <w:r>
        <w:rPr>
          <w:sz w:val="24"/>
          <w:szCs w:val="24"/>
        </w:rPr>
        <w:t>Do my homework every day and ask for help when I need it</w:t>
      </w:r>
    </w:p>
    <w:p w:rsidR="00A720C4" w:rsidRDefault="00A720C4" w:rsidP="00A720C4">
      <w:pPr>
        <w:pStyle w:val="ListParagraph"/>
        <w:numPr>
          <w:ilvl w:val="1"/>
          <w:numId w:val="2"/>
        </w:numPr>
        <w:spacing w:after="0" w:line="240" w:lineRule="auto"/>
        <w:rPr>
          <w:sz w:val="24"/>
          <w:szCs w:val="24"/>
        </w:rPr>
      </w:pPr>
      <w:r>
        <w:rPr>
          <w:sz w:val="24"/>
          <w:szCs w:val="24"/>
        </w:rPr>
        <w:t>Read at least 15 minutes every day outside of school time</w:t>
      </w:r>
    </w:p>
    <w:p w:rsidR="00104E95" w:rsidRPr="00A720C4" w:rsidRDefault="00A720C4" w:rsidP="00A720C4">
      <w:pPr>
        <w:pStyle w:val="ListParagraph"/>
        <w:numPr>
          <w:ilvl w:val="1"/>
          <w:numId w:val="2"/>
        </w:numPr>
        <w:spacing w:after="0" w:line="240" w:lineRule="auto"/>
        <w:rPr>
          <w:sz w:val="24"/>
          <w:szCs w:val="24"/>
        </w:rPr>
      </w:pPr>
      <w:r>
        <w:rPr>
          <w:sz w:val="24"/>
          <w:szCs w:val="24"/>
        </w:rPr>
        <w:t>Give my parents or the adult who is responsible for my welfare all notices and information received by me from my school every day</w:t>
      </w:r>
    </w:p>
    <w:sectPr w:rsidR="00104E95" w:rsidRPr="00A720C4" w:rsidSect="00631628">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E95" w:rsidRDefault="00104E95">
      <w:r>
        <w:separator/>
      </w:r>
    </w:p>
  </w:endnote>
  <w:endnote w:type="continuationSeparator" w:id="0">
    <w:p w:rsidR="00104E95" w:rsidRDefault="0010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E95" w:rsidRDefault="00104E95">
      <w:r>
        <w:separator/>
      </w:r>
    </w:p>
  </w:footnote>
  <w:footnote w:type="continuationSeparator" w:id="0">
    <w:p w:rsidR="00104E95" w:rsidRDefault="00104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E03F16"/>
    <w:multiLevelType w:val="hybridMultilevel"/>
    <w:tmpl w:val="2F60D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EE760E"/>
    <w:multiLevelType w:val="hybridMultilevel"/>
    <w:tmpl w:val="7C44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EF"/>
    <w:rsid w:val="00005858"/>
    <w:rsid w:val="00061472"/>
    <w:rsid w:val="000E04A8"/>
    <w:rsid w:val="00104E95"/>
    <w:rsid w:val="001638EF"/>
    <w:rsid w:val="001D340F"/>
    <w:rsid w:val="0026241C"/>
    <w:rsid w:val="00280FB6"/>
    <w:rsid w:val="002B1AA8"/>
    <w:rsid w:val="00304074"/>
    <w:rsid w:val="003E013B"/>
    <w:rsid w:val="00400EDC"/>
    <w:rsid w:val="00440E11"/>
    <w:rsid w:val="004E06D5"/>
    <w:rsid w:val="005131A5"/>
    <w:rsid w:val="005139BC"/>
    <w:rsid w:val="00565497"/>
    <w:rsid w:val="005860AE"/>
    <w:rsid w:val="006122D6"/>
    <w:rsid w:val="00631628"/>
    <w:rsid w:val="0067703B"/>
    <w:rsid w:val="007776AD"/>
    <w:rsid w:val="007A5F53"/>
    <w:rsid w:val="008870F9"/>
    <w:rsid w:val="008959B6"/>
    <w:rsid w:val="008B735D"/>
    <w:rsid w:val="008C3AE4"/>
    <w:rsid w:val="00984D3D"/>
    <w:rsid w:val="009C44B6"/>
    <w:rsid w:val="00A2209D"/>
    <w:rsid w:val="00A2691D"/>
    <w:rsid w:val="00A43885"/>
    <w:rsid w:val="00A720C4"/>
    <w:rsid w:val="00B00CEF"/>
    <w:rsid w:val="00BF5D9D"/>
    <w:rsid w:val="00C01549"/>
    <w:rsid w:val="00C666F6"/>
    <w:rsid w:val="00D54100"/>
    <w:rsid w:val="00DA03BC"/>
    <w:rsid w:val="00DD6B20"/>
    <w:rsid w:val="00DD7141"/>
    <w:rsid w:val="00E030ED"/>
    <w:rsid w:val="00E21BA7"/>
    <w:rsid w:val="00E85EE5"/>
    <w:rsid w:val="00E92F0F"/>
    <w:rsid w:val="00EA41D3"/>
    <w:rsid w:val="00F16931"/>
    <w:rsid w:val="00FB1760"/>
    <w:rsid w:val="00FB1A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5:docId w15:val="{5C7524F0-EE99-4CFE-B3EC-12125495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6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1628"/>
    <w:pPr>
      <w:tabs>
        <w:tab w:val="center" w:pos="4320"/>
        <w:tab w:val="right" w:pos="8640"/>
      </w:tabs>
    </w:pPr>
  </w:style>
  <w:style w:type="paragraph" w:styleId="Footer">
    <w:name w:val="footer"/>
    <w:basedOn w:val="Normal"/>
    <w:rsid w:val="00631628"/>
    <w:pPr>
      <w:tabs>
        <w:tab w:val="center" w:pos="4320"/>
        <w:tab w:val="right" w:pos="8640"/>
      </w:tabs>
    </w:pPr>
  </w:style>
  <w:style w:type="paragraph" w:styleId="BalloonText">
    <w:name w:val="Balloon Text"/>
    <w:basedOn w:val="Normal"/>
    <w:link w:val="BalloonTextChar"/>
    <w:uiPriority w:val="99"/>
    <w:semiHidden/>
    <w:unhideWhenUsed/>
    <w:rsid w:val="008B735D"/>
    <w:rPr>
      <w:rFonts w:ascii="Tahoma" w:hAnsi="Tahoma" w:cs="Tahoma"/>
      <w:sz w:val="16"/>
      <w:szCs w:val="16"/>
    </w:rPr>
  </w:style>
  <w:style w:type="character" w:customStyle="1" w:styleId="BalloonTextChar">
    <w:name w:val="Balloon Text Char"/>
    <w:basedOn w:val="DefaultParagraphFont"/>
    <w:link w:val="BalloonText"/>
    <w:uiPriority w:val="99"/>
    <w:semiHidden/>
    <w:rsid w:val="008B735D"/>
    <w:rPr>
      <w:rFonts w:ascii="Tahoma" w:hAnsi="Tahoma" w:cs="Tahoma"/>
      <w:sz w:val="16"/>
      <w:szCs w:val="16"/>
    </w:rPr>
  </w:style>
  <w:style w:type="paragraph" w:styleId="ListParagraph">
    <w:name w:val="List Paragraph"/>
    <w:basedOn w:val="Normal"/>
    <w:uiPriority w:val="34"/>
    <w:qFormat/>
    <w:rsid w:val="00A720C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5DE5D4B7</Template>
  <TotalTime>1</TotalTime>
  <Pages>1</Pages>
  <Words>367</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Oswego City School District</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MBROWN</dc:creator>
  <cp:lastModifiedBy>Searor, Mary</cp:lastModifiedBy>
  <cp:revision>2</cp:revision>
  <dcterms:created xsi:type="dcterms:W3CDTF">2022-08-29T15:10:00Z</dcterms:created>
  <dcterms:modified xsi:type="dcterms:W3CDTF">2022-08-29T15:10:00Z</dcterms:modified>
</cp:coreProperties>
</file>